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182" w:rsidRPr="00473158" w:rsidRDefault="00F05336" w:rsidP="002646C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473158">
        <w:rPr>
          <w:rFonts w:ascii="Times New Roman" w:hAnsi="Times New Roman" w:cs="Times New Roman"/>
          <w:b/>
          <w:sz w:val="28"/>
          <w:szCs w:val="28"/>
          <w:u w:val="single"/>
        </w:rPr>
        <w:t>Сольфеджио 6 класс</w:t>
      </w:r>
    </w:p>
    <w:bookmarkEnd w:id="0"/>
    <w:p w:rsidR="002646C3" w:rsidRDefault="00F05336" w:rsidP="00264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46C3">
        <w:rPr>
          <w:rFonts w:ascii="Times New Roman" w:hAnsi="Times New Roman" w:cs="Times New Roman"/>
          <w:b/>
          <w:sz w:val="28"/>
          <w:szCs w:val="28"/>
        </w:rPr>
        <w:t>Доминантсептаккорд</w:t>
      </w:r>
      <w:proofErr w:type="spellEnd"/>
      <w:r w:rsidRPr="002646C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2646C3" w:rsidRPr="00264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b/>
          <w:sz w:val="28"/>
          <w:szCs w:val="28"/>
        </w:rPr>
        <w:t xml:space="preserve">обращениями вне лада </w:t>
      </w:r>
    </w:p>
    <w:p w:rsidR="00F05336" w:rsidRPr="002646C3" w:rsidRDefault="00F05336" w:rsidP="00264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6C3">
        <w:rPr>
          <w:rFonts w:ascii="Times New Roman" w:hAnsi="Times New Roman" w:cs="Times New Roman"/>
          <w:b/>
          <w:sz w:val="28"/>
          <w:szCs w:val="28"/>
        </w:rPr>
        <w:t>(от</w:t>
      </w:r>
      <w:r w:rsidR="002646C3" w:rsidRPr="00264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b/>
          <w:sz w:val="28"/>
          <w:szCs w:val="28"/>
        </w:rPr>
        <w:t>звука с определением тональности)</w:t>
      </w:r>
    </w:p>
    <w:p w:rsidR="00F05336" w:rsidRPr="002646C3" w:rsidRDefault="00F05336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 xml:space="preserve">Для того, чтобы построить </w:t>
      </w:r>
      <w:r w:rsidR="002F564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F5640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2646C3">
        <w:rPr>
          <w:rFonts w:ascii="Times New Roman" w:hAnsi="Times New Roman" w:cs="Times New Roman"/>
          <w:sz w:val="28"/>
          <w:szCs w:val="28"/>
        </w:rPr>
        <w:t xml:space="preserve"> и его обращения от звука</w:t>
      </w:r>
      <w:r w:rsidR="002646C3">
        <w:rPr>
          <w:rFonts w:ascii="Times New Roman" w:hAnsi="Times New Roman" w:cs="Times New Roman"/>
          <w:sz w:val="28"/>
          <w:szCs w:val="28"/>
        </w:rPr>
        <w:t>,</w:t>
      </w:r>
      <w:r w:rsidRPr="002646C3">
        <w:rPr>
          <w:rFonts w:ascii="Times New Roman" w:hAnsi="Times New Roman" w:cs="Times New Roman"/>
          <w:sz w:val="28"/>
          <w:szCs w:val="28"/>
        </w:rPr>
        <w:t xml:space="preserve"> найти тональность, в которой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>он встречается</w:t>
      </w:r>
      <w:r w:rsidR="002646C3">
        <w:rPr>
          <w:rFonts w:ascii="Times New Roman" w:hAnsi="Times New Roman" w:cs="Times New Roman"/>
          <w:sz w:val="28"/>
          <w:szCs w:val="28"/>
        </w:rPr>
        <w:t>,</w:t>
      </w:r>
      <w:r w:rsidR="002F5640">
        <w:rPr>
          <w:rFonts w:ascii="Times New Roman" w:hAnsi="Times New Roman" w:cs="Times New Roman"/>
          <w:sz w:val="28"/>
          <w:szCs w:val="28"/>
        </w:rPr>
        <w:t xml:space="preserve"> и </w:t>
      </w:r>
      <w:r w:rsidRPr="002646C3">
        <w:rPr>
          <w:rFonts w:ascii="Times New Roman" w:hAnsi="Times New Roman" w:cs="Times New Roman"/>
          <w:sz w:val="28"/>
          <w:szCs w:val="28"/>
        </w:rPr>
        <w:t>разрешить в этой тональности, необходимо:</w:t>
      </w:r>
    </w:p>
    <w:p w:rsidR="00F05336" w:rsidRPr="002646C3" w:rsidRDefault="00F05336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1.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="002712EC" w:rsidRPr="002646C3">
        <w:rPr>
          <w:rFonts w:ascii="Times New Roman" w:hAnsi="Times New Roman" w:cs="Times New Roman"/>
          <w:sz w:val="28"/>
          <w:szCs w:val="28"/>
        </w:rPr>
        <w:t>Правильно посчитать интервал</w:t>
      </w:r>
      <w:r w:rsidR="002646C3">
        <w:rPr>
          <w:rFonts w:ascii="Times New Roman" w:hAnsi="Times New Roman" w:cs="Times New Roman"/>
          <w:sz w:val="28"/>
          <w:szCs w:val="28"/>
        </w:rPr>
        <w:t xml:space="preserve">ьный состав данного аккорда. </w:t>
      </w:r>
      <w:r w:rsidR="002712EC" w:rsidRPr="002646C3">
        <w:rPr>
          <w:rFonts w:ascii="Times New Roman" w:hAnsi="Times New Roman" w:cs="Times New Roman"/>
          <w:sz w:val="28"/>
          <w:szCs w:val="28"/>
        </w:rPr>
        <w:t>Если в состав аккорда входят бемольные знаки, то мажорная тональность для этого аккорда будет бемольной, если диезные знаки – то мажорная тональность будет диезной.</w:t>
      </w:r>
      <w:r w:rsidR="008B4530" w:rsidRPr="002646C3">
        <w:rPr>
          <w:rFonts w:ascii="Times New Roman" w:hAnsi="Times New Roman" w:cs="Times New Roman"/>
          <w:sz w:val="28"/>
          <w:szCs w:val="28"/>
        </w:rPr>
        <w:t xml:space="preserve"> </w:t>
      </w:r>
      <w:r w:rsidR="002646C3">
        <w:rPr>
          <w:rFonts w:ascii="Times New Roman" w:hAnsi="Times New Roman" w:cs="Times New Roman"/>
          <w:sz w:val="28"/>
          <w:szCs w:val="28"/>
        </w:rPr>
        <w:t>НО! Э</w:t>
      </w:r>
      <w:r w:rsidR="002712EC" w:rsidRPr="002646C3">
        <w:rPr>
          <w:rFonts w:ascii="Times New Roman" w:hAnsi="Times New Roman" w:cs="Times New Roman"/>
          <w:sz w:val="28"/>
          <w:szCs w:val="28"/>
        </w:rPr>
        <w:t>та закономерность не относится к минорным тональностям!</w:t>
      </w:r>
    </w:p>
    <w:p w:rsidR="002712EC" w:rsidRPr="002646C3" w:rsidRDefault="002712EC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2.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>Представить нижний звук в данном аккорде (от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>которого строим) за ту</w:t>
      </w:r>
      <w:r w:rsidR="002646C3">
        <w:rPr>
          <w:rFonts w:ascii="Times New Roman" w:hAnsi="Times New Roman" w:cs="Times New Roman"/>
          <w:sz w:val="28"/>
          <w:szCs w:val="28"/>
        </w:rPr>
        <w:t xml:space="preserve"> с</w:t>
      </w:r>
      <w:r w:rsidRPr="002646C3">
        <w:rPr>
          <w:rFonts w:ascii="Times New Roman" w:hAnsi="Times New Roman" w:cs="Times New Roman"/>
          <w:sz w:val="28"/>
          <w:szCs w:val="28"/>
        </w:rPr>
        <w:t>тупень, на которой строится</w:t>
      </w:r>
      <w:r w:rsidR="00C81756" w:rsidRPr="002646C3">
        <w:rPr>
          <w:rFonts w:ascii="Times New Roman" w:hAnsi="Times New Roman" w:cs="Times New Roman"/>
          <w:sz w:val="28"/>
          <w:szCs w:val="28"/>
        </w:rPr>
        <w:t xml:space="preserve"> этот аккорд.</w:t>
      </w:r>
    </w:p>
    <w:p w:rsidR="00C81756" w:rsidRPr="002646C3" w:rsidRDefault="00C81756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3.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>Определить первую ступень</w:t>
      </w:r>
      <w:r w:rsidR="002646C3">
        <w:rPr>
          <w:rFonts w:ascii="Times New Roman" w:hAnsi="Times New Roman" w:cs="Times New Roman"/>
          <w:sz w:val="28"/>
          <w:szCs w:val="28"/>
        </w:rPr>
        <w:t xml:space="preserve"> -</w:t>
      </w:r>
      <w:r w:rsidRPr="002646C3">
        <w:rPr>
          <w:rFonts w:ascii="Times New Roman" w:hAnsi="Times New Roman" w:cs="Times New Roman"/>
          <w:sz w:val="28"/>
          <w:szCs w:val="28"/>
        </w:rPr>
        <w:t xml:space="preserve"> она и будет тоникой </w:t>
      </w:r>
      <w:r w:rsidR="002646C3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2646C3">
        <w:rPr>
          <w:rFonts w:ascii="Times New Roman" w:hAnsi="Times New Roman" w:cs="Times New Roman"/>
          <w:sz w:val="28"/>
          <w:szCs w:val="28"/>
        </w:rPr>
        <w:t>тональн</w:t>
      </w:r>
      <w:r w:rsidR="002646C3">
        <w:rPr>
          <w:rFonts w:ascii="Times New Roman" w:hAnsi="Times New Roman" w:cs="Times New Roman"/>
          <w:sz w:val="28"/>
          <w:szCs w:val="28"/>
        </w:rPr>
        <w:t>остей</w:t>
      </w:r>
      <w:r w:rsidR="00E25B7B" w:rsidRPr="002646C3">
        <w:rPr>
          <w:rFonts w:ascii="Times New Roman" w:hAnsi="Times New Roman" w:cs="Times New Roman"/>
          <w:sz w:val="28"/>
          <w:szCs w:val="28"/>
        </w:rPr>
        <w:t xml:space="preserve">, которые мы ищем </w:t>
      </w:r>
      <w:r w:rsidRPr="002646C3">
        <w:rPr>
          <w:rFonts w:ascii="Times New Roman" w:hAnsi="Times New Roman" w:cs="Times New Roman"/>
          <w:sz w:val="28"/>
          <w:szCs w:val="28"/>
        </w:rPr>
        <w:t>(тональностей будет две: одноименные мажор и минор).</w:t>
      </w:r>
    </w:p>
    <w:p w:rsidR="00C81756" w:rsidRPr="002646C3" w:rsidRDefault="00C81756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Одноименные тональности имеют</w:t>
      </w:r>
      <w:r w:rsidR="002646C3">
        <w:rPr>
          <w:rFonts w:ascii="Times New Roman" w:hAnsi="Times New Roman" w:cs="Times New Roman"/>
          <w:sz w:val="28"/>
          <w:szCs w:val="28"/>
        </w:rPr>
        <w:t xml:space="preserve"> одинаковую</w:t>
      </w:r>
      <w:r w:rsidRPr="002646C3">
        <w:rPr>
          <w:rFonts w:ascii="Times New Roman" w:hAnsi="Times New Roman" w:cs="Times New Roman"/>
          <w:sz w:val="28"/>
          <w:szCs w:val="28"/>
        </w:rPr>
        <w:t xml:space="preserve"> тоник</w:t>
      </w:r>
      <w:r w:rsidR="002646C3">
        <w:rPr>
          <w:rFonts w:ascii="Times New Roman" w:hAnsi="Times New Roman" w:cs="Times New Roman"/>
          <w:sz w:val="28"/>
          <w:szCs w:val="28"/>
        </w:rPr>
        <w:t>у</w:t>
      </w:r>
      <w:r w:rsidRPr="002646C3">
        <w:rPr>
          <w:rFonts w:ascii="Times New Roman" w:hAnsi="Times New Roman" w:cs="Times New Roman"/>
          <w:sz w:val="28"/>
          <w:szCs w:val="28"/>
        </w:rPr>
        <w:t xml:space="preserve"> (</w:t>
      </w:r>
      <w:r w:rsidR="00AC2134" w:rsidRPr="002646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2134" w:rsidRPr="002646C3">
        <w:rPr>
          <w:rFonts w:ascii="Times New Roman" w:hAnsi="Times New Roman" w:cs="Times New Roman"/>
          <w:sz w:val="28"/>
          <w:szCs w:val="28"/>
        </w:rPr>
        <w:t xml:space="preserve"> ступень), но разные ключевые знаки (</w:t>
      </w:r>
      <w:r w:rsidR="002646C3">
        <w:rPr>
          <w:rFonts w:ascii="Times New Roman" w:hAnsi="Times New Roman" w:cs="Times New Roman"/>
          <w:sz w:val="28"/>
          <w:szCs w:val="28"/>
        </w:rPr>
        <w:t xml:space="preserve">например, </w:t>
      </w:r>
      <w:proofErr w:type="gramStart"/>
      <w:r w:rsidR="00AC2134" w:rsidRPr="002646C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="00AC2134" w:rsidRPr="002646C3">
        <w:rPr>
          <w:rFonts w:ascii="Times New Roman" w:hAnsi="Times New Roman" w:cs="Times New Roman"/>
          <w:sz w:val="28"/>
          <w:szCs w:val="28"/>
        </w:rPr>
        <w:t>мажор и до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="00AC2134" w:rsidRPr="002646C3">
        <w:rPr>
          <w:rFonts w:ascii="Times New Roman" w:hAnsi="Times New Roman" w:cs="Times New Roman"/>
          <w:sz w:val="28"/>
          <w:szCs w:val="28"/>
        </w:rPr>
        <w:t>минор).</w:t>
      </w:r>
    </w:p>
    <w:p w:rsidR="00AC2134" w:rsidRPr="002646C3" w:rsidRDefault="00AC2134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4.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>Правильно разрешит</w:t>
      </w:r>
      <w:r w:rsidR="00E25B7B" w:rsidRPr="002646C3">
        <w:rPr>
          <w:rFonts w:ascii="Times New Roman" w:hAnsi="Times New Roman" w:cs="Times New Roman"/>
          <w:sz w:val="28"/>
          <w:szCs w:val="28"/>
        </w:rPr>
        <w:t>ь данный аккорд в полученные</w:t>
      </w:r>
      <w:r w:rsidRPr="002646C3">
        <w:rPr>
          <w:rFonts w:ascii="Times New Roman" w:hAnsi="Times New Roman" w:cs="Times New Roman"/>
          <w:sz w:val="28"/>
          <w:szCs w:val="28"/>
        </w:rPr>
        <w:t xml:space="preserve"> тональности.</w:t>
      </w:r>
    </w:p>
    <w:p w:rsidR="00AC2134" w:rsidRPr="002646C3" w:rsidRDefault="00AC2134" w:rsidP="002646C3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AC2134" w:rsidRPr="002646C3" w:rsidRDefault="00AC2134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1.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 xml:space="preserve">От звука «Ре» построить </w:t>
      </w:r>
      <w:r w:rsidR="002F564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F5640" w:rsidRPr="002F5640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2646C3">
        <w:rPr>
          <w:rFonts w:ascii="Times New Roman" w:hAnsi="Times New Roman" w:cs="Times New Roman"/>
          <w:sz w:val="28"/>
          <w:szCs w:val="28"/>
        </w:rPr>
        <w:t xml:space="preserve"> и</w:t>
      </w:r>
      <w:r w:rsidR="00E25B7B" w:rsidRPr="002646C3">
        <w:rPr>
          <w:rFonts w:ascii="Times New Roman" w:hAnsi="Times New Roman" w:cs="Times New Roman"/>
          <w:sz w:val="28"/>
          <w:szCs w:val="28"/>
        </w:rPr>
        <w:t xml:space="preserve"> разрешить в </w:t>
      </w:r>
      <w:r w:rsidR="002646C3">
        <w:rPr>
          <w:rFonts w:ascii="Times New Roman" w:hAnsi="Times New Roman" w:cs="Times New Roman"/>
          <w:sz w:val="28"/>
          <w:szCs w:val="28"/>
        </w:rPr>
        <w:t>с</w:t>
      </w:r>
      <w:r w:rsidR="00E25B7B" w:rsidRPr="002646C3">
        <w:rPr>
          <w:rFonts w:ascii="Times New Roman" w:hAnsi="Times New Roman" w:cs="Times New Roman"/>
          <w:sz w:val="28"/>
          <w:szCs w:val="28"/>
        </w:rPr>
        <w:t xml:space="preserve">оответствующие </w:t>
      </w:r>
      <w:r w:rsidRPr="002646C3">
        <w:rPr>
          <w:rFonts w:ascii="Times New Roman" w:hAnsi="Times New Roman" w:cs="Times New Roman"/>
          <w:sz w:val="28"/>
          <w:szCs w:val="28"/>
        </w:rPr>
        <w:t>тональности.</w:t>
      </w:r>
    </w:p>
    <w:p w:rsidR="00AC2134" w:rsidRPr="002646C3" w:rsidRDefault="00AC2134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2.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 xml:space="preserve">От звука «Ми» построить </w:t>
      </w:r>
      <w:r w:rsidR="002F564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F5640" w:rsidRPr="002F5640">
        <w:rPr>
          <w:rFonts w:ascii="Times New Roman" w:hAnsi="Times New Roman" w:cs="Times New Roman"/>
          <w:sz w:val="28"/>
          <w:szCs w:val="28"/>
          <w:vertAlign w:val="subscript"/>
        </w:rPr>
        <w:t>65</w:t>
      </w:r>
      <w:r w:rsidR="00E25B7B" w:rsidRPr="002646C3">
        <w:rPr>
          <w:rFonts w:ascii="Times New Roman" w:hAnsi="Times New Roman" w:cs="Times New Roman"/>
          <w:sz w:val="28"/>
          <w:szCs w:val="28"/>
        </w:rPr>
        <w:t xml:space="preserve"> и разрешить в соответствующие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="00E25B7B" w:rsidRPr="002646C3">
        <w:rPr>
          <w:rFonts w:ascii="Times New Roman" w:hAnsi="Times New Roman" w:cs="Times New Roman"/>
          <w:sz w:val="28"/>
          <w:szCs w:val="28"/>
        </w:rPr>
        <w:t>тональности.</w:t>
      </w:r>
    </w:p>
    <w:p w:rsidR="00E25B7B" w:rsidRPr="002646C3" w:rsidRDefault="00E25B7B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3.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>Сделать группировку в размере 3</w:t>
      </w:r>
      <w:r w:rsidR="008B4530" w:rsidRPr="002646C3">
        <w:rPr>
          <w:rFonts w:ascii="Times New Roman" w:hAnsi="Times New Roman" w:cs="Times New Roman"/>
          <w:sz w:val="28"/>
          <w:szCs w:val="28"/>
        </w:rPr>
        <w:t>\4 в объеме 4 такта с использованием синкоп.</w:t>
      </w:r>
    </w:p>
    <w:p w:rsidR="008B4530" w:rsidRPr="002646C3" w:rsidRDefault="008B4530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Синкопа -</w:t>
      </w:r>
      <w:r w:rsidR="002F5640">
        <w:rPr>
          <w:rFonts w:ascii="Times New Roman" w:hAnsi="Times New Roman" w:cs="Times New Roman"/>
          <w:sz w:val="28"/>
          <w:szCs w:val="28"/>
        </w:rPr>
        <w:t xml:space="preserve"> это </w:t>
      </w:r>
      <w:r w:rsidRPr="002646C3">
        <w:rPr>
          <w:rFonts w:ascii="Times New Roman" w:hAnsi="Times New Roman" w:cs="Times New Roman"/>
          <w:sz w:val="28"/>
          <w:szCs w:val="28"/>
        </w:rPr>
        <w:t xml:space="preserve">случай, при котором первая </w:t>
      </w:r>
      <w:r w:rsidR="002646C3">
        <w:rPr>
          <w:rFonts w:ascii="Times New Roman" w:hAnsi="Times New Roman" w:cs="Times New Roman"/>
          <w:sz w:val="28"/>
          <w:szCs w:val="28"/>
        </w:rPr>
        <w:t>(</w:t>
      </w:r>
      <w:r w:rsidRPr="002646C3">
        <w:rPr>
          <w:rFonts w:ascii="Times New Roman" w:hAnsi="Times New Roman" w:cs="Times New Roman"/>
          <w:sz w:val="28"/>
          <w:szCs w:val="28"/>
        </w:rPr>
        <w:t xml:space="preserve">сильная) доля короче следующей за ней второй (слабой) доли в такте. </w:t>
      </w:r>
    </w:p>
    <w:p w:rsidR="008B4530" w:rsidRPr="002646C3" w:rsidRDefault="00C66709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4.</w:t>
      </w:r>
      <w:r w:rsidR="002646C3">
        <w:rPr>
          <w:rFonts w:ascii="Times New Roman" w:hAnsi="Times New Roman" w:cs="Times New Roman"/>
          <w:sz w:val="28"/>
          <w:szCs w:val="28"/>
        </w:rPr>
        <w:t xml:space="preserve"> </w:t>
      </w:r>
      <w:r w:rsidRPr="002646C3">
        <w:rPr>
          <w:rFonts w:ascii="Times New Roman" w:hAnsi="Times New Roman" w:cs="Times New Roman"/>
          <w:sz w:val="28"/>
          <w:szCs w:val="28"/>
        </w:rPr>
        <w:t>№</w:t>
      </w:r>
      <w:r w:rsidR="002646C3">
        <w:rPr>
          <w:rFonts w:ascii="Times New Roman" w:hAnsi="Times New Roman" w:cs="Times New Roman"/>
          <w:sz w:val="28"/>
          <w:szCs w:val="28"/>
        </w:rPr>
        <w:t>476</w:t>
      </w:r>
      <w:r w:rsidR="008B4530" w:rsidRPr="002646C3">
        <w:rPr>
          <w:rFonts w:ascii="Times New Roman" w:hAnsi="Times New Roman" w:cs="Times New Roman"/>
          <w:sz w:val="28"/>
          <w:szCs w:val="28"/>
        </w:rPr>
        <w:t xml:space="preserve"> – петь с </w:t>
      </w:r>
      <w:proofErr w:type="spellStart"/>
      <w:r w:rsidR="008B4530" w:rsidRPr="002646C3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8B4530" w:rsidRPr="002646C3">
        <w:rPr>
          <w:rFonts w:ascii="Times New Roman" w:hAnsi="Times New Roman" w:cs="Times New Roman"/>
          <w:sz w:val="28"/>
          <w:szCs w:val="28"/>
        </w:rPr>
        <w:t>, подобрать аккомпанемент (</w:t>
      </w:r>
      <w:r w:rsidR="002646C3">
        <w:rPr>
          <w:rFonts w:ascii="Times New Roman" w:hAnsi="Times New Roman" w:cs="Times New Roman"/>
          <w:sz w:val="28"/>
          <w:szCs w:val="28"/>
        </w:rPr>
        <w:t xml:space="preserve">Калмыков, </w:t>
      </w:r>
      <w:proofErr w:type="spellStart"/>
      <w:r w:rsidR="008B4530" w:rsidRPr="002646C3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="008B4530" w:rsidRPr="002646C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B4530" w:rsidRPr="002646C3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="002646C3">
        <w:rPr>
          <w:rFonts w:ascii="Times New Roman" w:hAnsi="Times New Roman" w:cs="Times New Roman"/>
          <w:sz w:val="28"/>
          <w:szCs w:val="28"/>
        </w:rPr>
        <w:t>»</w:t>
      </w:r>
      <w:r w:rsidR="008B4530" w:rsidRPr="002646C3">
        <w:rPr>
          <w:rFonts w:ascii="Times New Roman" w:hAnsi="Times New Roman" w:cs="Times New Roman"/>
          <w:sz w:val="28"/>
          <w:szCs w:val="28"/>
        </w:rPr>
        <w:t>).</w:t>
      </w:r>
    </w:p>
    <w:p w:rsidR="002646C3" w:rsidRDefault="002646C3" w:rsidP="00C66709">
      <w:pPr>
        <w:rPr>
          <w:rFonts w:ascii="Times New Roman" w:hAnsi="Times New Roman" w:cs="Times New Roman"/>
          <w:sz w:val="28"/>
          <w:szCs w:val="28"/>
        </w:rPr>
      </w:pPr>
    </w:p>
    <w:p w:rsidR="00C66709" w:rsidRPr="002646C3" w:rsidRDefault="00C66709" w:rsidP="00C66709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 xml:space="preserve">Записанные в тетрадь задания нужно сфотографировать и отправить своему учителю на почту или </w:t>
      </w:r>
      <w:proofErr w:type="spellStart"/>
      <w:r w:rsidRPr="002646C3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2646C3">
        <w:rPr>
          <w:rFonts w:ascii="Times New Roman" w:hAnsi="Times New Roman" w:cs="Times New Roman"/>
          <w:sz w:val="28"/>
          <w:szCs w:val="28"/>
        </w:rPr>
        <w:t xml:space="preserve"> до 27 апреля 2020 г.:</w:t>
      </w:r>
    </w:p>
    <w:p w:rsidR="00C66709" w:rsidRPr="002646C3" w:rsidRDefault="00C66709" w:rsidP="00C667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46C3"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 w:rsidRPr="002646C3">
        <w:rPr>
          <w:rFonts w:ascii="Times New Roman" w:hAnsi="Times New Roman" w:cs="Times New Roman"/>
          <w:sz w:val="28"/>
          <w:szCs w:val="28"/>
        </w:rPr>
        <w:t xml:space="preserve"> Светлана Игоревна (lana.kremyanskaya.65@bk.ru), +7 (905)039 29 77</w:t>
      </w:r>
    </w:p>
    <w:p w:rsidR="00F05336" w:rsidRPr="002646C3" w:rsidRDefault="00C66709" w:rsidP="00C66709">
      <w:pPr>
        <w:rPr>
          <w:rFonts w:ascii="Times New Roman" w:hAnsi="Times New Roman" w:cs="Times New Roman"/>
          <w:sz w:val="28"/>
          <w:szCs w:val="28"/>
        </w:rPr>
      </w:pPr>
      <w:r w:rsidRPr="002646C3">
        <w:rPr>
          <w:rFonts w:ascii="Times New Roman" w:hAnsi="Times New Roman" w:cs="Times New Roman"/>
          <w:sz w:val="28"/>
          <w:szCs w:val="28"/>
        </w:rPr>
        <w:t>Стрельникова Наталья Анатольевна strnat.2013@yandex.ru, +7(917)864 05 40</w:t>
      </w:r>
    </w:p>
    <w:p w:rsidR="00F05336" w:rsidRPr="002646C3" w:rsidRDefault="00F05336">
      <w:pPr>
        <w:rPr>
          <w:rFonts w:ascii="Times New Roman" w:hAnsi="Times New Roman" w:cs="Times New Roman"/>
          <w:sz w:val="28"/>
          <w:szCs w:val="28"/>
        </w:rPr>
      </w:pPr>
    </w:p>
    <w:sectPr w:rsidR="00F05336" w:rsidRPr="002646C3" w:rsidSect="002F56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36"/>
    <w:rsid w:val="002646C3"/>
    <w:rsid w:val="002712EC"/>
    <w:rsid w:val="002F5640"/>
    <w:rsid w:val="00473158"/>
    <w:rsid w:val="008B4530"/>
    <w:rsid w:val="00AC2134"/>
    <w:rsid w:val="00B12532"/>
    <w:rsid w:val="00C66709"/>
    <w:rsid w:val="00C81756"/>
    <w:rsid w:val="00E25B7B"/>
    <w:rsid w:val="00F05336"/>
    <w:rsid w:val="00F8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3E528-E814-4F53-BD3C-5F03269A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2020-04-21T11:14:00Z</dcterms:created>
  <dcterms:modified xsi:type="dcterms:W3CDTF">2020-04-21T11:14:00Z</dcterms:modified>
</cp:coreProperties>
</file>